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</w:t>
      </w:r>
      <w:r w:rsidDel="00000000" w:rsidR="00000000" w:rsidRPr="00000000">
        <w:rPr>
          <w:rtl w:val="0"/>
        </w:rPr>
        <w:t xml:space="preserve">Nagarajan </w:t>
      </w:r>
      <w:r w:rsidDel="00000000" w:rsidR="00000000" w:rsidRPr="00000000">
        <w:rPr>
          <w:rtl w:val="0"/>
        </w:rPr>
        <w:t xml:space="preserve">Prabakar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6/3/2017 6:40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6/3/2017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663:  </w:t>
      </w:r>
      <w:r w:rsidDel="00000000" w:rsidR="00000000" w:rsidRPr="00000000">
        <w:rPr>
          <w:rtl w:val="0"/>
        </w:rPr>
        <w:t xml:space="preserve">Initial backend setup/home page prototype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(Besides the extensive research about the technologies to developed this application, we only focused on 1 user story: 663)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663: Sprint 1</w:t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backlog user stories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6/19/2017 5:50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6/19/2017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669: Create an Account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672: Login and Logout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User Story 669: Sprint 2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User Story 672: Sprint 2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673: Product Backlog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7/10/2017 4:30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7/10/2017 6:00 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670: </w:t>
      </w:r>
      <w:r w:rsidDel="00000000" w:rsidR="00000000" w:rsidRPr="00000000">
        <w:rPr>
          <w:rtl w:val="0"/>
        </w:rPr>
        <w:t xml:space="preserve">View all available schedules for Q&amp;A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674: Submit a ticket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7/10/2017 4:30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7/10/2017 6:00 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671: Administrator should be able to schedule a time for Q&amp;A session.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675:View my tickets.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676: Change ticket status.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677:View all tickets.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678: Cancel/Close a ticket.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